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DF0F" w14:textId="19974FCA" w:rsidR="003E0567" w:rsidRDefault="00B32ECF" w:rsidP="00D654A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-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DB174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>
        <w:rPr>
          <w:rFonts w:ascii="Times New Roman" w:eastAsia="Impact" w:hAnsi="Times New Roman"/>
          <w:b/>
          <w:bCs/>
          <w:sz w:val="28"/>
          <w:szCs w:val="28"/>
        </w:rPr>
        <w:t>«</w:t>
      </w:r>
      <w:r w:rsidR="00D235D9" w:rsidRPr="00D235D9">
        <w:rPr>
          <w:rFonts w:ascii="Times New Roman" w:eastAsia="Impact" w:hAnsi="Times New Roman"/>
          <w:b/>
          <w:bCs/>
          <w:sz w:val="28"/>
          <w:szCs w:val="28"/>
        </w:rPr>
        <w:t>Проверка целевого и эффективного использования средств, выделенных из республиканского бюджета Республики Алтай на реализацию подпрограммы «Развитие молодежной политики Республики Алтай» государственной программы Республики Алтай «Развитие образования</w:t>
      </w:r>
      <w:r w:rsidR="00FA3F04" w:rsidRPr="00FA3F04">
        <w:rPr>
          <w:rFonts w:ascii="Times New Roman" w:eastAsia="Impact" w:hAnsi="Times New Roman"/>
          <w:b/>
          <w:bCs/>
          <w:sz w:val="28"/>
          <w:szCs w:val="28"/>
        </w:rPr>
        <w:t>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3.</w:t>
      </w:r>
      <w:r w:rsidR="00D235D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E0567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 работы Контрольно-счетной палаты Республики Алтай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D235D9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3015B8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объектах:  Министерство образования и науки Республики Алтай, </w:t>
      </w:r>
      <w:r w:rsidR="006A0E9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6A0E96" w:rsidRPr="006A0E96">
        <w:rPr>
          <w:rFonts w:ascii="Times New Roman" w:eastAsia="Impact" w:hAnsi="Times New Roman"/>
          <w:b/>
          <w:bCs/>
          <w:sz w:val="28"/>
          <w:szCs w:val="28"/>
        </w:rPr>
        <w:t>юджетн</w:t>
      </w:r>
      <w:r w:rsidR="006A0E96">
        <w:rPr>
          <w:rFonts w:ascii="Times New Roman" w:eastAsia="Impact" w:hAnsi="Times New Roman"/>
          <w:b/>
          <w:bCs/>
          <w:sz w:val="28"/>
          <w:szCs w:val="28"/>
        </w:rPr>
        <w:t xml:space="preserve">ое </w:t>
      </w:r>
      <w:r w:rsidR="006A0E96" w:rsidRPr="006A0E96">
        <w:rPr>
          <w:rFonts w:ascii="Times New Roman" w:eastAsia="Impact" w:hAnsi="Times New Roman"/>
          <w:b/>
          <w:bCs/>
          <w:sz w:val="28"/>
          <w:szCs w:val="28"/>
        </w:rPr>
        <w:t>учреждение Республики Алтай «Центр молодежной политики, военно-патриотического воспитания и допризывной подготовки граждан в Республике Алтай»</w:t>
      </w:r>
    </w:p>
    <w:p w14:paraId="4B3E1EAA" w14:textId="3FF967D7" w:rsidR="00FA3FFF" w:rsidRDefault="00DB1746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FA3FF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="00D235D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</w:t>
      </w:r>
      <w:r w:rsidR="00FA3F04" w:rsidRPr="00FA3F04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="003C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D9" w:rsidRPr="00B4179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 w:rsidR="00D235D9">
        <w:rPr>
          <w:rFonts w:ascii="Times New Roman" w:hAnsi="Times New Roman" w:cs="Times New Roman"/>
          <w:sz w:val="28"/>
          <w:szCs w:val="28"/>
        </w:rPr>
        <w:t xml:space="preserve"> (от 03.10.2023 № 02-09/042)</w:t>
      </w:r>
      <w:r w:rsidR="003015B8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14:paraId="587D5439" w14:textId="02EF71CE" w:rsidR="00D235D9" w:rsidRDefault="00D235D9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B8">
        <w:rPr>
          <w:rFonts w:ascii="Times New Roman" w:hAnsi="Times New Roman" w:cs="Times New Roman"/>
          <w:sz w:val="28"/>
          <w:szCs w:val="28"/>
        </w:rPr>
        <w:t>при формировании и предоставлении отчетов о достижении значений результатов использования субсидии Министерство обязуется обеспечить достоверность отраженных показателей;</w:t>
      </w:r>
    </w:p>
    <w:p w14:paraId="0FECEC8C" w14:textId="651DF054" w:rsidR="003015B8" w:rsidRDefault="003015B8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исключено направление средств бюджетному учреждению Республики Алтай «Центр молодежной политики, военно-патриотического воспитания и допризывной подготовки граждан в Республике Алтай»</w:t>
      </w:r>
      <w:r w:rsidR="00A76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9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закупки товаров, работ, услуг в рамках предоставленных субсидий, для последующей передачи муниципальным образовательным учреждениям.</w:t>
      </w:r>
    </w:p>
    <w:p w14:paraId="7C1F1F4D" w14:textId="4899B4E3" w:rsidR="00FA3FFF" w:rsidRDefault="003015B8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46E3" w14:textId="4B4ABECF" w:rsidR="007D701F" w:rsidRDefault="00A7690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Impact" w:hAnsi="Times New Roman"/>
          <w:sz w:val="28"/>
          <w:szCs w:val="28"/>
        </w:rPr>
        <w:t>Бюджет</w:t>
      </w:r>
      <w:r w:rsidR="00B4179A" w:rsidRPr="00B4179A">
        <w:rPr>
          <w:rFonts w:ascii="Times New Roman" w:eastAsia="Impact" w:hAnsi="Times New Roman"/>
          <w:sz w:val="28"/>
          <w:szCs w:val="28"/>
        </w:rPr>
        <w:t>ным учреждением Республики Алтай «</w:t>
      </w:r>
      <w:r>
        <w:rPr>
          <w:rFonts w:ascii="Times New Roman" w:eastAsia="Impact" w:hAnsi="Times New Roman"/>
          <w:sz w:val="28"/>
          <w:szCs w:val="28"/>
        </w:rPr>
        <w:t>Центр молодежной политики, военно-патриотического воспитания и допризывной подготовки граждан в Республике Алтай»</w:t>
      </w:r>
      <w:r w:rsidR="00144CF7">
        <w:rPr>
          <w:rFonts w:ascii="Times New Roman" w:eastAsia="Impact" w:hAnsi="Times New Roman"/>
          <w:sz w:val="28"/>
          <w:szCs w:val="28"/>
        </w:rPr>
        <w:t xml:space="preserve"> (далее – Учреждение)</w:t>
      </w:r>
      <w:r w:rsidRPr="00A76904">
        <w:rPr>
          <w:rFonts w:ascii="Times New Roman" w:hAnsi="Times New Roman" w:cs="Times New Roman"/>
          <w:sz w:val="28"/>
          <w:szCs w:val="28"/>
        </w:rPr>
        <w:t xml:space="preserve"> </w:t>
      </w:r>
      <w:r w:rsidRPr="00B4179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(от 03.10.2023 № 02-09/041) </w:t>
      </w:r>
      <w:r w:rsidR="00E11217" w:rsidRPr="00B4179A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7D701F" w:rsidRPr="00B4179A">
        <w:rPr>
          <w:rFonts w:ascii="Times New Roman" w:hAnsi="Times New Roman" w:cs="Times New Roman"/>
          <w:sz w:val="28"/>
          <w:szCs w:val="28"/>
        </w:rPr>
        <w:t>:</w:t>
      </w:r>
    </w:p>
    <w:p w14:paraId="10B1A035" w14:textId="3A9BF53A" w:rsidR="00F96549" w:rsidRDefault="00A7690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финансово-хозяйственной деятельности от 30.12.2022 приведен в соответствии с Требованиями к составлению и утверждению плана финансово-хозяйственной деятельности</w:t>
      </w:r>
      <w:r w:rsidR="00144CF7">
        <w:rPr>
          <w:rFonts w:ascii="Times New Roman" w:hAnsi="Times New Roman" w:cs="Times New Roman"/>
          <w:sz w:val="28"/>
          <w:szCs w:val="28"/>
        </w:rPr>
        <w:t>, экономисту Учреждения вынесено замечание</w:t>
      </w:r>
      <w:r w:rsidR="00F02298">
        <w:rPr>
          <w:rFonts w:ascii="Times New Roman" w:hAnsi="Times New Roman" w:cs="Times New Roman"/>
          <w:sz w:val="28"/>
          <w:szCs w:val="28"/>
        </w:rPr>
        <w:t xml:space="preserve"> с занесением в личное дело</w:t>
      </w:r>
      <w:r w:rsidR="00144CF7">
        <w:rPr>
          <w:rFonts w:ascii="Times New Roman" w:hAnsi="Times New Roman" w:cs="Times New Roman"/>
          <w:sz w:val="28"/>
          <w:szCs w:val="28"/>
        </w:rPr>
        <w:t>;</w:t>
      </w:r>
    </w:p>
    <w:p w14:paraId="4F286828" w14:textId="4863B421" w:rsidR="00144CF7" w:rsidRDefault="00144CF7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7B5ABD">
        <w:rPr>
          <w:rFonts w:ascii="Times New Roman" w:hAnsi="Times New Roman" w:cs="Times New Roman"/>
          <w:sz w:val="28"/>
          <w:szCs w:val="28"/>
        </w:rPr>
        <w:t>- имеющаяся дебиторская задолженность в размере 17,2 тыс. рублей отражена в регистрах бухгалтерского учета по счету 20940000 «Расчеты по штрафам, пеням, неустойкам, возмещениям ущерба»;</w:t>
      </w:r>
    </w:p>
    <w:p w14:paraId="34024435" w14:textId="6CD7DDC2" w:rsidR="00144CF7" w:rsidRDefault="00144CF7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сотрудниками </w:t>
      </w:r>
      <w:r w:rsidR="00F02298">
        <w:rPr>
          <w:rFonts w:ascii="Times New Roman" w:hAnsi="Times New Roman" w:cs="Times New Roman"/>
          <w:sz w:val="28"/>
          <w:szCs w:val="28"/>
        </w:rPr>
        <w:t>Учреждения проведена разъяснительная работа по недопущению в последующем нарушений и недостатков.</w:t>
      </w:r>
    </w:p>
    <w:p w14:paraId="767FC875" w14:textId="7CBB6349" w:rsidR="00A41354" w:rsidRDefault="00A4135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4A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90723123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1322468935">
    <w:abstractNumId w:val="2"/>
  </w:num>
  <w:num w:numId="3" w16cid:durableId="156198780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63998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54F95"/>
    <w:rsid w:val="0005741A"/>
    <w:rsid w:val="00064BC1"/>
    <w:rsid w:val="000A35FA"/>
    <w:rsid w:val="000D0F21"/>
    <w:rsid w:val="000D2D8D"/>
    <w:rsid w:val="000E3B0B"/>
    <w:rsid w:val="00111411"/>
    <w:rsid w:val="00126A2F"/>
    <w:rsid w:val="00144CF7"/>
    <w:rsid w:val="0014723D"/>
    <w:rsid w:val="00160845"/>
    <w:rsid w:val="001E76C9"/>
    <w:rsid w:val="00210D2F"/>
    <w:rsid w:val="0024567B"/>
    <w:rsid w:val="002905C9"/>
    <w:rsid w:val="002C29EA"/>
    <w:rsid w:val="002E5440"/>
    <w:rsid w:val="003015B8"/>
    <w:rsid w:val="00335AF6"/>
    <w:rsid w:val="00387E78"/>
    <w:rsid w:val="003C1653"/>
    <w:rsid w:val="003C709B"/>
    <w:rsid w:val="003E0567"/>
    <w:rsid w:val="003F3C0A"/>
    <w:rsid w:val="00435220"/>
    <w:rsid w:val="004638CA"/>
    <w:rsid w:val="00492626"/>
    <w:rsid w:val="004A0EFA"/>
    <w:rsid w:val="004A40F0"/>
    <w:rsid w:val="004C50CE"/>
    <w:rsid w:val="00562F09"/>
    <w:rsid w:val="00572D71"/>
    <w:rsid w:val="005864C8"/>
    <w:rsid w:val="005C0F66"/>
    <w:rsid w:val="00612C86"/>
    <w:rsid w:val="00681704"/>
    <w:rsid w:val="0068706C"/>
    <w:rsid w:val="006A0E96"/>
    <w:rsid w:val="00742336"/>
    <w:rsid w:val="00792C66"/>
    <w:rsid w:val="007B4C3C"/>
    <w:rsid w:val="007B5ABD"/>
    <w:rsid w:val="007D701F"/>
    <w:rsid w:val="007E11F8"/>
    <w:rsid w:val="007F009E"/>
    <w:rsid w:val="00801D1A"/>
    <w:rsid w:val="008075CF"/>
    <w:rsid w:val="00827A7A"/>
    <w:rsid w:val="0089503E"/>
    <w:rsid w:val="008B53C5"/>
    <w:rsid w:val="008C0928"/>
    <w:rsid w:val="008D1D2A"/>
    <w:rsid w:val="008F2415"/>
    <w:rsid w:val="009129E6"/>
    <w:rsid w:val="009344D6"/>
    <w:rsid w:val="009604DE"/>
    <w:rsid w:val="009A6A60"/>
    <w:rsid w:val="009B6219"/>
    <w:rsid w:val="00A35CD0"/>
    <w:rsid w:val="00A41354"/>
    <w:rsid w:val="00A53632"/>
    <w:rsid w:val="00A76904"/>
    <w:rsid w:val="00A81BB9"/>
    <w:rsid w:val="00AA3D4C"/>
    <w:rsid w:val="00AD1EC1"/>
    <w:rsid w:val="00AF54AC"/>
    <w:rsid w:val="00B01D94"/>
    <w:rsid w:val="00B32ECF"/>
    <w:rsid w:val="00B36C37"/>
    <w:rsid w:val="00B4179A"/>
    <w:rsid w:val="00B57F75"/>
    <w:rsid w:val="00B62D95"/>
    <w:rsid w:val="00B863C1"/>
    <w:rsid w:val="00BD3FA7"/>
    <w:rsid w:val="00CA4C2E"/>
    <w:rsid w:val="00CA63FA"/>
    <w:rsid w:val="00D03A1A"/>
    <w:rsid w:val="00D235D9"/>
    <w:rsid w:val="00D63622"/>
    <w:rsid w:val="00D654AE"/>
    <w:rsid w:val="00DA47AB"/>
    <w:rsid w:val="00DB06D1"/>
    <w:rsid w:val="00DB1746"/>
    <w:rsid w:val="00DB78BE"/>
    <w:rsid w:val="00DC60F3"/>
    <w:rsid w:val="00DF3983"/>
    <w:rsid w:val="00E11217"/>
    <w:rsid w:val="00E55C82"/>
    <w:rsid w:val="00E9223E"/>
    <w:rsid w:val="00EB56E5"/>
    <w:rsid w:val="00EC04E2"/>
    <w:rsid w:val="00F02298"/>
    <w:rsid w:val="00F159A6"/>
    <w:rsid w:val="00F365CB"/>
    <w:rsid w:val="00F7628D"/>
    <w:rsid w:val="00F96549"/>
    <w:rsid w:val="00FA1637"/>
    <w:rsid w:val="00FA3F04"/>
    <w:rsid w:val="00FA3FFF"/>
    <w:rsid w:val="00FC302F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КСП РА</cp:lastModifiedBy>
  <cp:revision>9</cp:revision>
  <dcterms:created xsi:type="dcterms:W3CDTF">2023-11-28T11:07:00Z</dcterms:created>
  <dcterms:modified xsi:type="dcterms:W3CDTF">2024-01-17T04:38:00Z</dcterms:modified>
</cp:coreProperties>
</file>